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2328" w:rsidRDefault="00182328" w:rsidP="00A2329B">
      <w:pPr>
        <w:jc w:val="center"/>
        <w:rPr>
          <w:rFonts w:ascii="Arial" w:hAnsi="Arial" w:cs="Arial"/>
          <w:b/>
          <w:bCs/>
          <w:sz w:val="32"/>
          <w:szCs w:val="32"/>
        </w:rPr>
      </w:pPr>
      <w:r w:rsidRPr="001F5302">
        <w:rPr>
          <w:rFonts w:ascii="Arial" w:hAnsi="Arial" w:cs="Arial"/>
          <w:b/>
          <w:bCs/>
          <w:sz w:val="32"/>
          <w:szCs w:val="32"/>
        </w:rPr>
        <w:t>AVISO DE PRIVACIDAD</w:t>
      </w:r>
      <w:r w:rsidR="00A2329B">
        <w:rPr>
          <w:rFonts w:ascii="Arial" w:hAnsi="Arial" w:cs="Arial"/>
          <w:b/>
          <w:bCs/>
          <w:sz w:val="32"/>
          <w:szCs w:val="32"/>
        </w:rPr>
        <w:t xml:space="preserve"> INTEGRAL</w:t>
      </w:r>
    </w:p>
    <w:p w:rsidR="00A2329B" w:rsidRPr="001F5302" w:rsidRDefault="00A2329B" w:rsidP="00A2329B">
      <w:pPr>
        <w:jc w:val="center"/>
        <w:rPr>
          <w:rFonts w:ascii="Arial" w:hAnsi="Arial" w:cs="Arial"/>
          <w:b/>
          <w:bCs/>
          <w:sz w:val="32"/>
          <w:szCs w:val="32"/>
        </w:rPr>
      </w:pPr>
      <w:r>
        <w:rPr>
          <w:rFonts w:ascii="Arial" w:hAnsi="Arial" w:cs="Arial"/>
          <w:b/>
          <w:bCs/>
          <w:sz w:val="32"/>
          <w:szCs w:val="32"/>
        </w:rPr>
        <w:t>MUNICIPIO DE NOCHISTLAN DE MEJIA</w:t>
      </w:r>
    </w:p>
    <w:p w:rsidR="00F2746E" w:rsidRPr="001F5302" w:rsidRDefault="00F2746E" w:rsidP="001F5302">
      <w:pPr>
        <w:spacing w:line="360" w:lineRule="auto"/>
        <w:jc w:val="center"/>
        <w:rPr>
          <w:rFonts w:ascii="Arial" w:hAnsi="Arial" w:cs="Arial"/>
          <w:b/>
          <w:bCs/>
        </w:rPr>
      </w:pPr>
    </w:p>
    <w:p w:rsidR="000D7785" w:rsidRPr="001F5302" w:rsidRDefault="00182328" w:rsidP="001F5302">
      <w:pPr>
        <w:pStyle w:val="Default"/>
        <w:spacing w:line="360" w:lineRule="auto"/>
        <w:jc w:val="both"/>
        <w:rPr>
          <w:rFonts w:ascii="Arial" w:hAnsi="Arial" w:cs="Arial"/>
        </w:rPr>
      </w:pPr>
      <w:r w:rsidRPr="001F5302">
        <w:rPr>
          <w:rFonts w:ascii="Arial" w:hAnsi="Arial" w:cs="Arial"/>
          <w:b/>
          <w:bCs/>
        </w:rPr>
        <w:t>Responsable de la protección de sus Datos Personales:</w:t>
      </w:r>
      <w:r w:rsidRPr="001F5302">
        <w:rPr>
          <w:rFonts w:ascii="Arial" w:hAnsi="Arial" w:cs="Arial"/>
          <w:bCs/>
        </w:rPr>
        <w:t xml:space="preserve"> </w:t>
      </w:r>
      <w:r w:rsidR="000D7785" w:rsidRPr="001F5302">
        <w:rPr>
          <w:rFonts w:ascii="Arial" w:hAnsi="Arial" w:cs="Arial"/>
          <w:lang w:val="es-ES"/>
        </w:rPr>
        <w:t xml:space="preserve">La </w:t>
      </w:r>
      <w:r w:rsidR="00F62834">
        <w:rPr>
          <w:rFonts w:ascii="Arial" w:hAnsi="Arial" w:cs="Arial"/>
          <w:lang w:val="es-ES"/>
        </w:rPr>
        <w:t>Presidencia Municipal de Nochistlá</w:t>
      </w:r>
      <w:r w:rsidR="00845708">
        <w:rPr>
          <w:rFonts w:ascii="Arial" w:hAnsi="Arial" w:cs="Arial"/>
          <w:lang w:val="es-ES"/>
        </w:rPr>
        <w:t>n</w:t>
      </w:r>
      <w:r w:rsidR="007E4967">
        <w:rPr>
          <w:rFonts w:ascii="Arial" w:hAnsi="Arial" w:cs="Arial"/>
          <w:lang w:val="es-ES"/>
        </w:rPr>
        <w:t xml:space="preserve">, con domicilio en </w:t>
      </w:r>
      <w:r w:rsidR="00F62834">
        <w:rPr>
          <w:rFonts w:ascii="Arial" w:hAnsi="Arial" w:cs="Arial"/>
          <w:lang w:val="es-ES"/>
        </w:rPr>
        <w:t>Calle Hidalgo</w:t>
      </w:r>
      <w:r w:rsidR="007E4967">
        <w:rPr>
          <w:rFonts w:ascii="Arial" w:hAnsi="Arial" w:cs="Arial"/>
          <w:lang w:val="es-ES"/>
        </w:rPr>
        <w:t xml:space="preserve"> número 1, Colonia </w:t>
      </w:r>
      <w:r w:rsidR="00F62834">
        <w:rPr>
          <w:rFonts w:ascii="Arial" w:hAnsi="Arial" w:cs="Arial"/>
          <w:lang w:val="es-ES"/>
        </w:rPr>
        <w:t>Centro</w:t>
      </w:r>
      <w:r w:rsidR="007E4967">
        <w:rPr>
          <w:rFonts w:ascii="Arial" w:hAnsi="Arial" w:cs="Arial"/>
          <w:lang w:val="es-ES"/>
        </w:rPr>
        <w:t>, Código Postal 9</w:t>
      </w:r>
      <w:r w:rsidR="00F62834">
        <w:rPr>
          <w:rFonts w:ascii="Arial" w:hAnsi="Arial" w:cs="Arial"/>
          <w:lang w:val="es-ES"/>
        </w:rPr>
        <w:t>990</w:t>
      </w:r>
      <w:r w:rsidR="007E4967">
        <w:rPr>
          <w:rFonts w:ascii="Arial" w:hAnsi="Arial" w:cs="Arial"/>
          <w:lang w:val="es-ES"/>
        </w:rPr>
        <w:t xml:space="preserve">0, </w:t>
      </w:r>
      <w:r w:rsidR="00845708">
        <w:rPr>
          <w:rFonts w:ascii="Arial" w:hAnsi="Arial" w:cs="Arial"/>
          <w:lang w:val="es-ES"/>
        </w:rPr>
        <w:t>Nochistlán</w:t>
      </w:r>
      <w:r w:rsidR="00F62834">
        <w:rPr>
          <w:rFonts w:ascii="Arial" w:hAnsi="Arial" w:cs="Arial"/>
          <w:lang w:val="es-ES"/>
        </w:rPr>
        <w:t xml:space="preserve"> de Mejía</w:t>
      </w:r>
      <w:r w:rsidR="000D7785" w:rsidRPr="001F5302">
        <w:rPr>
          <w:rFonts w:ascii="Arial" w:hAnsi="Arial" w:cs="Arial"/>
          <w:lang w:val="es-ES"/>
        </w:rPr>
        <w:t xml:space="preserve">, Zacatecas, </w:t>
      </w:r>
      <w:r w:rsidR="00A2329B" w:rsidRPr="00640D01">
        <w:rPr>
          <w:rFonts w:ascii="Arial" w:eastAsia="Times New Roman" w:hAnsi="Arial" w:cs="Arial"/>
        </w:rPr>
        <w:t>emite el presente Aviso de Privacidad de conformidad con el artículo 22 de la Ley de Protección de Datos Personales en Posesión de los Sujetos Obligados del Estado de Zacatecas, por medio del cual se da a conocer la utilización, modificación y proceso de datos personales en posesión de este sujeto obligado.</w:t>
      </w:r>
    </w:p>
    <w:p w:rsidR="000D7785" w:rsidRPr="001F5302" w:rsidRDefault="000D7785" w:rsidP="001F5302">
      <w:pPr>
        <w:spacing w:line="360" w:lineRule="auto"/>
        <w:jc w:val="both"/>
        <w:rPr>
          <w:rFonts w:ascii="Arial" w:hAnsi="Arial" w:cs="Arial"/>
          <w:bCs/>
          <w:lang w:val="es-MX"/>
        </w:rPr>
      </w:pPr>
    </w:p>
    <w:p w:rsidR="00182328" w:rsidRPr="001F5302" w:rsidRDefault="000D7785" w:rsidP="001F5302">
      <w:pPr>
        <w:spacing w:line="360" w:lineRule="auto"/>
        <w:jc w:val="both"/>
        <w:rPr>
          <w:rFonts w:ascii="Arial" w:hAnsi="Arial" w:cs="Arial"/>
          <w:lang w:val="es-MX"/>
        </w:rPr>
      </w:pPr>
      <w:r w:rsidRPr="001F5302">
        <w:rPr>
          <w:rFonts w:ascii="Arial" w:hAnsi="Arial" w:cs="Arial"/>
          <w:b/>
          <w:lang w:val="es-MX"/>
        </w:rPr>
        <w:t xml:space="preserve">Los Servidores Públicos de la </w:t>
      </w:r>
      <w:r w:rsidR="00F62834">
        <w:rPr>
          <w:rFonts w:ascii="Arial" w:hAnsi="Arial" w:cs="Arial"/>
          <w:b/>
          <w:lang w:val="es-MX"/>
        </w:rPr>
        <w:t>Presidencia Municipal de Nochistlán</w:t>
      </w:r>
      <w:r w:rsidR="00182328" w:rsidRPr="001F5302">
        <w:rPr>
          <w:rFonts w:ascii="Arial" w:hAnsi="Arial" w:cs="Arial"/>
          <w:lang w:val="es-MX"/>
        </w:rPr>
        <w:t xml:space="preserve"> están obligados en todo momento a garantizar las condiciones y requisitos mínimos para la debida administración y custodia de los datos personales que se encuentren bajo su resguardo, con el objeto de garantizar a los gobernados el derecho de decidir sobre su uso y destino.</w:t>
      </w:r>
    </w:p>
    <w:p w:rsidR="00182328" w:rsidRPr="001F5302" w:rsidRDefault="00182328" w:rsidP="001F5302">
      <w:pPr>
        <w:spacing w:line="360" w:lineRule="auto"/>
        <w:jc w:val="both"/>
        <w:rPr>
          <w:rFonts w:ascii="Arial" w:hAnsi="Arial" w:cs="Arial"/>
          <w:lang w:val="es-MX"/>
        </w:rPr>
      </w:pPr>
      <w:r w:rsidRPr="001F5302">
        <w:rPr>
          <w:rFonts w:ascii="Arial" w:hAnsi="Arial" w:cs="Arial"/>
          <w:lang w:val="es-MX"/>
        </w:rPr>
        <w:t>Asimismo, deberán asegurar el adecuado tratamiento de dichos datos personales con la finalidad de impedir su transmisión ilícita y lesiva a la dignidad e intimidad del afectado.</w:t>
      </w:r>
    </w:p>
    <w:p w:rsidR="00182328" w:rsidRPr="001F5302" w:rsidRDefault="00182328" w:rsidP="001F5302">
      <w:pPr>
        <w:spacing w:line="360" w:lineRule="auto"/>
        <w:jc w:val="both"/>
        <w:rPr>
          <w:rFonts w:ascii="Arial" w:hAnsi="Arial" w:cs="Arial"/>
          <w:lang w:val="es-ES_tradnl"/>
        </w:rPr>
      </w:pPr>
      <w:r w:rsidRPr="001F5302">
        <w:rPr>
          <w:rFonts w:ascii="Arial" w:hAnsi="Arial" w:cs="Arial"/>
          <w:b/>
        </w:rPr>
        <w:t xml:space="preserve">Sistema de Datos Personales: </w:t>
      </w:r>
      <w:r w:rsidRPr="001F5302">
        <w:rPr>
          <w:rFonts w:ascii="Arial" w:hAnsi="Arial" w:cs="Arial"/>
          <w:lang w:val="es-ES_tradnl"/>
        </w:rPr>
        <w:t>Constituye el conjunto ordenado de datos personales en posesión de la</w:t>
      </w:r>
      <w:r w:rsidR="000D7785" w:rsidRPr="001F5302">
        <w:rPr>
          <w:rFonts w:ascii="Arial" w:hAnsi="Arial" w:cs="Arial"/>
          <w:lang w:val="es-ES_tradnl"/>
        </w:rPr>
        <w:t xml:space="preserve"> </w:t>
      </w:r>
      <w:r w:rsidR="00F62834">
        <w:rPr>
          <w:rFonts w:ascii="Arial" w:hAnsi="Arial" w:cs="Arial"/>
          <w:b/>
          <w:lang w:val="es-MX"/>
        </w:rPr>
        <w:t>Presidencia Municipal de Nochistlán</w:t>
      </w:r>
      <w:r w:rsidRPr="001F5302">
        <w:rPr>
          <w:rFonts w:ascii="Arial" w:hAnsi="Arial" w:cs="Arial"/>
          <w:lang w:val="es-ES_tradnl"/>
        </w:rPr>
        <w:t>, con independencia de su forma de acceso, creación, almacenamiento u organización.</w:t>
      </w:r>
    </w:p>
    <w:p w:rsidR="00182328" w:rsidRPr="001F5302" w:rsidRDefault="00182328" w:rsidP="001F5302">
      <w:pPr>
        <w:spacing w:line="360" w:lineRule="auto"/>
        <w:jc w:val="both"/>
        <w:rPr>
          <w:rFonts w:ascii="Arial" w:hAnsi="Arial" w:cs="Arial"/>
          <w:lang w:val="es-MX"/>
        </w:rPr>
      </w:pPr>
      <w:r w:rsidRPr="001F5302">
        <w:rPr>
          <w:rFonts w:ascii="Arial" w:hAnsi="Arial" w:cs="Arial"/>
          <w:b/>
        </w:rPr>
        <w:t>Principios rectores:</w:t>
      </w:r>
      <w:r w:rsidRPr="001F5302">
        <w:rPr>
          <w:rFonts w:ascii="Arial" w:hAnsi="Arial" w:cs="Arial"/>
        </w:rPr>
        <w:t xml:space="preserve"> </w:t>
      </w:r>
      <w:r w:rsidRPr="001F5302">
        <w:rPr>
          <w:rFonts w:ascii="Arial" w:hAnsi="Arial" w:cs="Arial"/>
          <w:lang w:val="es-MX"/>
        </w:rPr>
        <w:t>En el tratamiento de datos personales, se observarán los principios de licitud,</w:t>
      </w:r>
      <w:r w:rsidR="0050506F">
        <w:rPr>
          <w:rFonts w:ascii="Arial" w:hAnsi="Arial" w:cs="Arial"/>
          <w:lang w:val="es-MX"/>
        </w:rPr>
        <w:t xml:space="preserve"> finalidad, confidencialidad, calidad</w:t>
      </w:r>
      <w:r w:rsidRPr="001F5302">
        <w:rPr>
          <w:rFonts w:ascii="Arial" w:hAnsi="Arial" w:cs="Arial"/>
          <w:lang w:val="es-MX"/>
        </w:rPr>
        <w:t xml:space="preserve"> información, seguridad y consentimiento. Además de ser exactos, adecuados, pertinentes y no excesivos para los fines que son recabados.</w:t>
      </w:r>
    </w:p>
    <w:p w:rsidR="00106522" w:rsidRDefault="00182328" w:rsidP="001F5302">
      <w:pPr>
        <w:spacing w:line="360" w:lineRule="auto"/>
        <w:jc w:val="both"/>
        <w:rPr>
          <w:rFonts w:ascii="Arial" w:hAnsi="Arial" w:cs="Arial"/>
          <w:bCs/>
          <w:lang w:val="es-ES_tradnl"/>
        </w:rPr>
      </w:pPr>
      <w:r w:rsidRPr="001F5302">
        <w:rPr>
          <w:rFonts w:ascii="Arial" w:hAnsi="Arial" w:cs="Arial"/>
          <w:b/>
          <w:bCs/>
        </w:rPr>
        <w:t xml:space="preserve">Tratamiento de los Datos Personales: </w:t>
      </w:r>
      <w:r w:rsidRPr="001F5302">
        <w:rPr>
          <w:rFonts w:ascii="Arial" w:hAnsi="Arial" w:cs="Arial"/>
          <w:bCs/>
          <w:lang w:val="es-ES_tradnl"/>
        </w:rPr>
        <w:t xml:space="preserve">Todo tratamiento de datos personales deberá contar con el consentimiento inequívoco de su titular, excepto cuando </w:t>
      </w:r>
      <w:r w:rsidRPr="001F5302">
        <w:rPr>
          <w:rFonts w:ascii="Arial" w:hAnsi="Arial" w:cs="Arial"/>
          <w:bCs/>
        </w:rPr>
        <w:t xml:space="preserve">los datos de carácter personal se recaben para el ejercicio de las funciones propias </w:t>
      </w:r>
      <w:proofErr w:type="spellStart"/>
      <w:r w:rsidRPr="001F5302">
        <w:rPr>
          <w:rFonts w:ascii="Arial" w:hAnsi="Arial" w:cs="Arial"/>
          <w:bCs/>
        </w:rPr>
        <w:t>de</w:t>
      </w:r>
      <w:r w:rsidR="000D7785" w:rsidRPr="001F5302">
        <w:rPr>
          <w:rFonts w:ascii="Arial" w:hAnsi="Arial" w:cs="Arial"/>
          <w:bCs/>
        </w:rPr>
        <w:t>l</w:t>
      </w:r>
      <w:proofErr w:type="spellEnd"/>
      <w:r w:rsidR="000D7785" w:rsidRPr="001F5302">
        <w:rPr>
          <w:rFonts w:ascii="Arial" w:hAnsi="Arial" w:cs="Arial"/>
          <w:bCs/>
        </w:rPr>
        <w:t xml:space="preserve"> la</w:t>
      </w:r>
      <w:r w:rsidR="000D7785" w:rsidRPr="001F5302">
        <w:rPr>
          <w:rFonts w:ascii="Arial" w:hAnsi="Arial" w:cs="Arial"/>
          <w:b/>
          <w:lang w:val="es-MX"/>
        </w:rPr>
        <w:t xml:space="preserve"> </w:t>
      </w:r>
      <w:r w:rsidR="00F62834">
        <w:rPr>
          <w:rFonts w:ascii="Arial" w:hAnsi="Arial" w:cs="Arial"/>
          <w:b/>
          <w:lang w:val="es-MX"/>
        </w:rPr>
        <w:t>Presidencia Municipal de Nochistlán</w:t>
      </w:r>
      <w:r w:rsidRPr="001F5302">
        <w:rPr>
          <w:rFonts w:ascii="Arial" w:hAnsi="Arial" w:cs="Arial"/>
          <w:bCs/>
        </w:rPr>
        <w:t xml:space="preserve">; cuando se refieran a un contrato o precontrato de una relación comercial, laboral o administrativa en el que la </w:t>
      </w:r>
      <w:r w:rsidR="00F62834">
        <w:rPr>
          <w:rFonts w:ascii="Arial" w:hAnsi="Arial" w:cs="Arial"/>
          <w:b/>
          <w:lang w:val="es-MX"/>
        </w:rPr>
        <w:t>Presidencia Municipal de Nochistlán</w:t>
      </w:r>
      <w:r w:rsidR="000D7785" w:rsidRPr="001F5302">
        <w:rPr>
          <w:rFonts w:ascii="Arial" w:hAnsi="Arial" w:cs="Arial"/>
          <w:bCs/>
        </w:rPr>
        <w:t xml:space="preserve"> </w:t>
      </w:r>
      <w:r w:rsidRPr="001F5302">
        <w:rPr>
          <w:rFonts w:ascii="Arial" w:hAnsi="Arial" w:cs="Arial"/>
          <w:bCs/>
        </w:rPr>
        <w:t xml:space="preserve">sea parte y sean necesarios para su mantenimiento o cumplimiento; cuando el tratamiento de los datos tenga por finalidad proteger un interés del afectado en términos </w:t>
      </w:r>
      <w:r w:rsidRPr="001F5302">
        <w:rPr>
          <w:rFonts w:ascii="Arial" w:hAnsi="Arial" w:cs="Arial"/>
          <w:bCs/>
        </w:rPr>
        <w:lastRenderedPageBreak/>
        <w:t xml:space="preserve">de las atribuciones </w:t>
      </w:r>
      <w:r w:rsidR="000D7785" w:rsidRPr="001F5302">
        <w:rPr>
          <w:rFonts w:ascii="Arial" w:hAnsi="Arial" w:cs="Arial"/>
          <w:bCs/>
        </w:rPr>
        <w:t xml:space="preserve">legales </w:t>
      </w:r>
      <w:r w:rsidRPr="001F5302">
        <w:rPr>
          <w:rFonts w:ascii="Arial" w:hAnsi="Arial" w:cs="Arial"/>
          <w:bCs/>
        </w:rPr>
        <w:t xml:space="preserve">que tiene la </w:t>
      </w:r>
      <w:r w:rsidR="00F62834">
        <w:rPr>
          <w:rFonts w:ascii="Arial" w:hAnsi="Arial" w:cs="Arial"/>
          <w:b/>
          <w:lang w:val="es-MX"/>
        </w:rPr>
        <w:t>Presidencia Municipal de Nochistlán</w:t>
      </w:r>
      <w:r w:rsidRPr="001F5302">
        <w:rPr>
          <w:rFonts w:ascii="Arial" w:hAnsi="Arial" w:cs="Arial"/>
          <w:bCs/>
        </w:rPr>
        <w:t>, cuando los datos figuren en fuentes accesibles al público y su tratamiento sea necesario para la satisfacción del interés legítimo perseguido por el responsable del archivo o por el del tercero a quien se transmitan los datos.</w:t>
      </w:r>
      <w:r w:rsidR="007A638E" w:rsidRPr="001F5302">
        <w:rPr>
          <w:rFonts w:ascii="Arial" w:hAnsi="Arial" w:cs="Arial"/>
          <w:bCs/>
        </w:rPr>
        <w:t xml:space="preserve"> </w:t>
      </w:r>
      <w:r w:rsidRPr="001F5302">
        <w:rPr>
          <w:rFonts w:ascii="Arial" w:hAnsi="Arial" w:cs="Arial"/>
          <w:bCs/>
        </w:rPr>
        <w:t xml:space="preserve">El consentimiento deberá otorgarse </w:t>
      </w:r>
      <w:r w:rsidRPr="001F5302">
        <w:rPr>
          <w:rFonts w:ascii="Arial" w:hAnsi="Arial" w:cs="Arial"/>
          <w:bCs/>
          <w:lang w:val="es-ES_tradnl"/>
        </w:rPr>
        <w:t>por escrito, en forma libre, expresa e informada.</w:t>
      </w:r>
      <w:r w:rsidR="007A638E" w:rsidRPr="001F5302">
        <w:rPr>
          <w:rFonts w:ascii="Arial" w:hAnsi="Arial" w:cs="Arial"/>
          <w:bCs/>
          <w:lang w:val="es-ES_tradnl"/>
        </w:rPr>
        <w:t xml:space="preserve"> </w:t>
      </w:r>
      <w:r w:rsidRPr="001F5302">
        <w:rPr>
          <w:rFonts w:ascii="Arial" w:hAnsi="Arial" w:cs="Arial"/>
          <w:bCs/>
          <w:lang w:val="es-ES_tradnl"/>
        </w:rPr>
        <w:t>Lo anterior implica que todo tratamiento de datos distinto de aquél para el cual fueron recabados, salvo los casos exceptuados, requerirá de un nuevo otorgamiento del consentimiento por parte del titular de los mismos</w:t>
      </w:r>
      <w:r w:rsidR="00106522">
        <w:rPr>
          <w:rFonts w:ascii="Arial" w:hAnsi="Arial" w:cs="Arial"/>
          <w:bCs/>
          <w:lang w:val="es-ES_tradnl"/>
        </w:rPr>
        <w:t>.</w:t>
      </w:r>
    </w:p>
    <w:p w:rsidR="0013516A" w:rsidRDefault="00182328" w:rsidP="001F5302">
      <w:pPr>
        <w:spacing w:line="360" w:lineRule="auto"/>
        <w:jc w:val="both"/>
        <w:rPr>
          <w:rFonts w:ascii="Arial" w:hAnsi="Arial" w:cs="Arial"/>
          <w:bCs/>
        </w:rPr>
      </w:pPr>
      <w:r w:rsidRPr="001F5302">
        <w:rPr>
          <w:rFonts w:ascii="Arial" w:hAnsi="Arial" w:cs="Arial"/>
          <w:b/>
          <w:bCs/>
        </w:rPr>
        <w:t xml:space="preserve">Fines de los Datos Personales recabados: </w:t>
      </w:r>
      <w:r w:rsidR="00014C43" w:rsidRPr="001F5302">
        <w:rPr>
          <w:rFonts w:ascii="Arial" w:hAnsi="Arial" w:cs="Arial"/>
          <w:bCs/>
        </w:rPr>
        <w:t>Los datos personales serán utilizados para fines de registro de las solicitudes de acceso a la información, y/o de acceso, rectificación, cancelación y oposición a la publicación de sus datos pers</w:t>
      </w:r>
      <w:r w:rsidR="000D7785" w:rsidRPr="001F5302">
        <w:rPr>
          <w:rFonts w:ascii="Arial" w:hAnsi="Arial" w:cs="Arial"/>
          <w:bCs/>
        </w:rPr>
        <w:t>onales, presentadas tanto en la Unidad de Enlace de Acceso a la Información</w:t>
      </w:r>
      <w:r w:rsidR="00014C43" w:rsidRPr="001F5302">
        <w:rPr>
          <w:rFonts w:ascii="Arial" w:hAnsi="Arial" w:cs="Arial"/>
          <w:bCs/>
        </w:rPr>
        <w:t>, como a través, del Sistema</w:t>
      </w:r>
      <w:r w:rsidR="000D7785" w:rsidRPr="001F5302">
        <w:rPr>
          <w:rFonts w:ascii="Arial" w:hAnsi="Arial" w:cs="Arial"/>
          <w:bCs/>
        </w:rPr>
        <w:t xml:space="preserve"> INFOMEX</w:t>
      </w:r>
      <w:r w:rsidR="00106522">
        <w:rPr>
          <w:rFonts w:ascii="Arial" w:hAnsi="Arial" w:cs="Arial"/>
          <w:bCs/>
        </w:rPr>
        <w:t xml:space="preserve"> y/o al correo electrónico maipnochistlán@hotmail.com</w:t>
      </w:r>
      <w:r w:rsidR="00014C43" w:rsidRPr="001F5302">
        <w:rPr>
          <w:rFonts w:ascii="Arial" w:hAnsi="Arial" w:cs="Arial"/>
          <w:bCs/>
        </w:rPr>
        <w:t>; otorgar respuesta a las mismas, y en su caso, al envío de la información requerida por el solicitante; así como, en la interposición de los medios de defensa establecidos en el marco normativo.</w:t>
      </w:r>
      <w:r w:rsidR="00E11A92">
        <w:rPr>
          <w:rFonts w:ascii="Arial" w:hAnsi="Arial" w:cs="Arial"/>
          <w:bCs/>
        </w:rPr>
        <w:t xml:space="preserve"> De igual forma la imagen captada por las cámaras de video</w:t>
      </w:r>
      <w:r w:rsidR="001002A6">
        <w:rPr>
          <w:rFonts w:ascii="Arial" w:hAnsi="Arial" w:cs="Arial"/>
          <w:bCs/>
        </w:rPr>
        <w:t xml:space="preserve"> lo son con el propósito de garantizar seguridad a las personas que laboran y visitan las instalaciones</w:t>
      </w:r>
      <w:r w:rsidR="0013516A">
        <w:rPr>
          <w:rFonts w:ascii="Arial" w:hAnsi="Arial" w:cs="Arial"/>
          <w:bCs/>
        </w:rPr>
        <w:t>.</w:t>
      </w:r>
    </w:p>
    <w:p w:rsidR="007A638E" w:rsidRPr="001F5302" w:rsidRDefault="007A638E" w:rsidP="001F5302">
      <w:pPr>
        <w:spacing w:line="360" w:lineRule="auto"/>
        <w:jc w:val="both"/>
        <w:rPr>
          <w:rFonts w:ascii="Arial" w:hAnsi="Arial" w:cs="Arial"/>
          <w:bCs/>
        </w:rPr>
      </w:pPr>
      <w:r w:rsidRPr="001F5302">
        <w:rPr>
          <w:rFonts w:ascii="Arial" w:hAnsi="Arial" w:cs="Arial"/>
          <w:b/>
          <w:bCs/>
        </w:rPr>
        <w:t>Datos y medios de obtención de la información personal:</w:t>
      </w:r>
      <w:r w:rsidRPr="001F5302">
        <w:rPr>
          <w:rFonts w:ascii="Arial" w:hAnsi="Arial" w:cs="Arial"/>
          <w:bCs/>
        </w:rPr>
        <w:t xml:space="preserve"> Derivado de los fines descritos en el presente Aviso de Privacidad, los datos personales se podrán obtener a través de las siguientes formas:</w:t>
      </w:r>
    </w:p>
    <w:p w:rsidR="000D7785" w:rsidRPr="001F5302" w:rsidRDefault="007A638E" w:rsidP="001F5302">
      <w:pPr>
        <w:numPr>
          <w:ilvl w:val="0"/>
          <w:numId w:val="2"/>
        </w:numPr>
        <w:spacing w:line="360" w:lineRule="auto"/>
        <w:jc w:val="both"/>
        <w:rPr>
          <w:rFonts w:ascii="Arial" w:hAnsi="Arial" w:cs="Arial"/>
          <w:bCs/>
        </w:rPr>
      </w:pPr>
      <w:r w:rsidRPr="001F5302">
        <w:rPr>
          <w:rFonts w:ascii="Arial" w:hAnsi="Arial" w:cs="Arial"/>
          <w:bCs/>
        </w:rPr>
        <w:t xml:space="preserve">De manera personal, cuando usted los proporciona directamente a un </w:t>
      </w:r>
      <w:r w:rsidR="000D7785" w:rsidRPr="001F5302">
        <w:rPr>
          <w:rFonts w:ascii="Arial" w:hAnsi="Arial" w:cs="Arial"/>
          <w:bCs/>
        </w:rPr>
        <w:t xml:space="preserve">departamento o área de la </w:t>
      </w:r>
      <w:r w:rsidR="00106522">
        <w:rPr>
          <w:rFonts w:ascii="Arial" w:hAnsi="Arial" w:cs="Arial"/>
          <w:b/>
          <w:lang w:val="es-MX"/>
        </w:rPr>
        <w:t>Presidencia Municipal de Nochistlán</w:t>
      </w:r>
      <w:r w:rsidR="000D7785" w:rsidRPr="001F5302">
        <w:rPr>
          <w:rFonts w:ascii="Arial" w:hAnsi="Arial" w:cs="Arial"/>
          <w:bCs/>
        </w:rPr>
        <w:t>.</w:t>
      </w:r>
    </w:p>
    <w:p w:rsidR="007A638E" w:rsidRPr="00A37583" w:rsidRDefault="007A638E" w:rsidP="00A37583">
      <w:pPr>
        <w:numPr>
          <w:ilvl w:val="0"/>
          <w:numId w:val="2"/>
        </w:numPr>
        <w:spacing w:line="360" w:lineRule="auto"/>
        <w:jc w:val="both"/>
        <w:rPr>
          <w:rFonts w:ascii="Arial" w:hAnsi="Arial" w:cs="Arial"/>
          <w:bCs/>
        </w:rPr>
      </w:pPr>
      <w:r w:rsidRPr="001F5302">
        <w:rPr>
          <w:rFonts w:ascii="Arial" w:hAnsi="Arial" w:cs="Arial"/>
          <w:bCs/>
        </w:rPr>
        <w:t>De manera electrónica, en el Portal en Internet (</w:t>
      </w:r>
      <w:r w:rsidR="00E11A92">
        <w:rPr>
          <w:rFonts w:ascii="Arial" w:hAnsi="Arial" w:cs="Arial"/>
          <w:bCs/>
        </w:rPr>
        <w:t>www.</w:t>
      </w:r>
      <w:r w:rsidR="00106522">
        <w:rPr>
          <w:rFonts w:ascii="Arial" w:hAnsi="Arial" w:cs="Arial"/>
          <w:bCs/>
        </w:rPr>
        <w:t>nochistlan</w:t>
      </w:r>
      <w:r w:rsidR="00E11A92">
        <w:rPr>
          <w:rFonts w:ascii="Arial" w:hAnsi="Arial" w:cs="Arial"/>
          <w:bCs/>
        </w:rPr>
        <w:t>.org</w:t>
      </w:r>
      <w:r w:rsidR="00106522">
        <w:rPr>
          <w:rFonts w:ascii="Arial" w:hAnsi="Arial" w:cs="Arial"/>
          <w:bCs/>
        </w:rPr>
        <w:t>.mx</w:t>
      </w:r>
      <w:r w:rsidRPr="001F5302">
        <w:rPr>
          <w:rFonts w:ascii="Arial" w:hAnsi="Arial" w:cs="Arial"/>
          <w:bCs/>
        </w:rPr>
        <w:t>) cuando ingresa sus datos o se da de alta en alguno de nuestros servicios</w:t>
      </w:r>
      <w:r w:rsidR="00106522">
        <w:rPr>
          <w:rFonts w:ascii="Arial" w:hAnsi="Arial" w:cs="Arial"/>
          <w:bCs/>
        </w:rPr>
        <w:t xml:space="preserve">, </w:t>
      </w:r>
      <w:r w:rsidR="00A37583">
        <w:rPr>
          <w:rFonts w:ascii="Arial" w:hAnsi="Arial" w:cs="Arial"/>
          <w:bCs/>
        </w:rPr>
        <w:t>ya se</w:t>
      </w:r>
      <w:r w:rsidR="00106522">
        <w:rPr>
          <w:rFonts w:ascii="Arial" w:hAnsi="Arial" w:cs="Arial"/>
          <w:bCs/>
        </w:rPr>
        <w:t>a por medio del correo</w:t>
      </w:r>
      <w:r w:rsidR="00A37583">
        <w:rPr>
          <w:rFonts w:ascii="Arial" w:hAnsi="Arial" w:cs="Arial"/>
          <w:bCs/>
        </w:rPr>
        <w:t xml:space="preserve"> electró</w:t>
      </w:r>
      <w:r w:rsidR="00106522">
        <w:rPr>
          <w:rFonts w:ascii="Arial" w:hAnsi="Arial" w:cs="Arial"/>
          <w:bCs/>
        </w:rPr>
        <w:t>nico</w:t>
      </w:r>
      <w:r w:rsidR="00A37583">
        <w:rPr>
          <w:rFonts w:ascii="Arial" w:hAnsi="Arial" w:cs="Arial"/>
          <w:bCs/>
        </w:rPr>
        <w:t xml:space="preserve"> (maipnochistlan@hotmail.com)</w:t>
      </w:r>
      <w:r w:rsidRPr="00A37583">
        <w:rPr>
          <w:rFonts w:ascii="Arial" w:hAnsi="Arial" w:cs="Arial"/>
          <w:bCs/>
        </w:rPr>
        <w:t>.</w:t>
      </w:r>
    </w:p>
    <w:p w:rsidR="001002A6" w:rsidRPr="00A37583" w:rsidRDefault="007A638E" w:rsidP="001F5302">
      <w:pPr>
        <w:numPr>
          <w:ilvl w:val="0"/>
          <w:numId w:val="2"/>
        </w:numPr>
        <w:spacing w:line="360" w:lineRule="auto"/>
        <w:jc w:val="both"/>
        <w:rPr>
          <w:rFonts w:ascii="Arial" w:hAnsi="Arial" w:cs="Arial"/>
          <w:bCs/>
        </w:rPr>
      </w:pPr>
      <w:r w:rsidRPr="00A37583">
        <w:rPr>
          <w:rFonts w:ascii="Arial" w:hAnsi="Arial" w:cs="Arial"/>
          <w:bCs/>
        </w:rPr>
        <w:t>A través de otras fuentes que están permitidas por la Ley.</w:t>
      </w:r>
    </w:p>
    <w:p w:rsidR="00E11A92" w:rsidRDefault="00E11A92" w:rsidP="001F5302">
      <w:pPr>
        <w:spacing w:line="360" w:lineRule="auto"/>
        <w:jc w:val="both"/>
        <w:rPr>
          <w:rFonts w:ascii="Arial" w:hAnsi="Arial" w:cs="Arial"/>
          <w:bCs/>
        </w:rPr>
      </w:pPr>
    </w:p>
    <w:p w:rsidR="007A638E" w:rsidRPr="001F5302" w:rsidRDefault="007A638E" w:rsidP="001F5302">
      <w:pPr>
        <w:spacing w:line="360" w:lineRule="auto"/>
        <w:jc w:val="both"/>
        <w:rPr>
          <w:rFonts w:ascii="Arial" w:hAnsi="Arial" w:cs="Arial"/>
          <w:bCs/>
        </w:rPr>
      </w:pPr>
      <w:r w:rsidRPr="001F5302">
        <w:rPr>
          <w:rFonts w:ascii="Arial" w:hAnsi="Arial" w:cs="Arial"/>
          <w:bCs/>
        </w:rPr>
        <w:t>Los datos personales que recabamos son los siguientes:</w:t>
      </w:r>
    </w:p>
    <w:p w:rsidR="007A638E" w:rsidRPr="001F5302" w:rsidRDefault="007A638E" w:rsidP="001F5302">
      <w:pPr>
        <w:numPr>
          <w:ilvl w:val="0"/>
          <w:numId w:val="3"/>
        </w:numPr>
        <w:spacing w:line="360" w:lineRule="auto"/>
        <w:jc w:val="both"/>
        <w:rPr>
          <w:rFonts w:ascii="Arial" w:hAnsi="Arial" w:cs="Arial"/>
          <w:bCs/>
        </w:rPr>
      </w:pPr>
      <w:r w:rsidRPr="001F5302">
        <w:rPr>
          <w:rFonts w:ascii="Arial" w:hAnsi="Arial" w:cs="Arial"/>
          <w:bCs/>
        </w:rPr>
        <w:t>Nombre(s) y apellido(s) y/o del representante.</w:t>
      </w:r>
    </w:p>
    <w:p w:rsidR="007A638E" w:rsidRPr="001F5302" w:rsidRDefault="007A638E" w:rsidP="001F5302">
      <w:pPr>
        <w:numPr>
          <w:ilvl w:val="0"/>
          <w:numId w:val="3"/>
        </w:numPr>
        <w:spacing w:line="360" w:lineRule="auto"/>
        <w:jc w:val="both"/>
        <w:rPr>
          <w:rFonts w:ascii="Arial" w:hAnsi="Arial" w:cs="Arial"/>
          <w:bCs/>
        </w:rPr>
      </w:pPr>
      <w:r w:rsidRPr="001F5302">
        <w:rPr>
          <w:rFonts w:ascii="Arial" w:hAnsi="Arial" w:cs="Arial"/>
          <w:bCs/>
        </w:rPr>
        <w:t>Género (masculino o femenino).</w:t>
      </w:r>
    </w:p>
    <w:p w:rsidR="007A638E" w:rsidRPr="001F5302" w:rsidRDefault="007A638E" w:rsidP="001F5302">
      <w:pPr>
        <w:numPr>
          <w:ilvl w:val="0"/>
          <w:numId w:val="3"/>
        </w:numPr>
        <w:spacing w:line="360" w:lineRule="auto"/>
        <w:jc w:val="both"/>
        <w:rPr>
          <w:rFonts w:ascii="Arial" w:hAnsi="Arial" w:cs="Arial"/>
          <w:bCs/>
        </w:rPr>
      </w:pPr>
      <w:r w:rsidRPr="001F5302">
        <w:rPr>
          <w:rFonts w:ascii="Arial" w:hAnsi="Arial" w:cs="Arial"/>
          <w:bCs/>
        </w:rPr>
        <w:t>Fecha de nacimiento.</w:t>
      </w:r>
    </w:p>
    <w:p w:rsidR="007A638E" w:rsidRPr="001F5302" w:rsidRDefault="007A638E" w:rsidP="001F5302">
      <w:pPr>
        <w:numPr>
          <w:ilvl w:val="0"/>
          <w:numId w:val="3"/>
        </w:numPr>
        <w:spacing w:line="360" w:lineRule="auto"/>
        <w:jc w:val="both"/>
        <w:rPr>
          <w:rFonts w:ascii="Arial" w:hAnsi="Arial" w:cs="Arial"/>
          <w:bCs/>
        </w:rPr>
      </w:pPr>
      <w:r w:rsidRPr="001F5302">
        <w:rPr>
          <w:rFonts w:ascii="Arial" w:hAnsi="Arial" w:cs="Arial"/>
          <w:bCs/>
        </w:rPr>
        <w:lastRenderedPageBreak/>
        <w:t>Domicilio.</w:t>
      </w:r>
    </w:p>
    <w:p w:rsidR="007A638E" w:rsidRPr="001F5302" w:rsidRDefault="007A638E" w:rsidP="001F5302">
      <w:pPr>
        <w:numPr>
          <w:ilvl w:val="0"/>
          <w:numId w:val="3"/>
        </w:numPr>
        <w:spacing w:line="360" w:lineRule="auto"/>
        <w:jc w:val="both"/>
        <w:rPr>
          <w:rFonts w:ascii="Arial" w:hAnsi="Arial" w:cs="Arial"/>
          <w:bCs/>
        </w:rPr>
      </w:pPr>
      <w:r w:rsidRPr="001F5302">
        <w:rPr>
          <w:rFonts w:ascii="Arial" w:hAnsi="Arial" w:cs="Arial"/>
          <w:bCs/>
        </w:rPr>
        <w:t>Teléfono.</w:t>
      </w:r>
    </w:p>
    <w:p w:rsidR="007A638E" w:rsidRPr="001F5302" w:rsidRDefault="007A638E" w:rsidP="001F5302">
      <w:pPr>
        <w:numPr>
          <w:ilvl w:val="0"/>
          <w:numId w:val="3"/>
        </w:numPr>
        <w:spacing w:line="360" w:lineRule="auto"/>
        <w:jc w:val="both"/>
        <w:rPr>
          <w:rFonts w:ascii="Arial" w:hAnsi="Arial" w:cs="Arial"/>
          <w:bCs/>
        </w:rPr>
      </w:pPr>
      <w:r w:rsidRPr="001F5302">
        <w:rPr>
          <w:rFonts w:ascii="Arial" w:hAnsi="Arial" w:cs="Arial"/>
          <w:bCs/>
        </w:rPr>
        <w:t>Correo electrónico.</w:t>
      </w:r>
    </w:p>
    <w:p w:rsidR="007A638E" w:rsidRPr="001F5302" w:rsidRDefault="007A638E" w:rsidP="001F5302">
      <w:pPr>
        <w:numPr>
          <w:ilvl w:val="0"/>
          <w:numId w:val="3"/>
        </w:numPr>
        <w:spacing w:line="360" w:lineRule="auto"/>
        <w:jc w:val="both"/>
        <w:rPr>
          <w:rFonts w:ascii="Arial" w:hAnsi="Arial" w:cs="Arial"/>
          <w:bCs/>
        </w:rPr>
      </w:pPr>
      <w:r w:rsidRPr="001F5302">
        <w:rPr>
          <w:rFonts w:ascii="Arial" w:hAnsi="Arial" w:cs="Arial"/>
          <w:bCs/>
        </w:rPr>
        <w:t>Datos de identificación.</w:t>
      </w:r>
    </w:p>
    <w:p w:rsidR="007A638E" w:rsidRDefault="007A638E" w:rsidP="001F5302">
      <w:pPr>
        <w:numPr>
          <w:ilvl w:val="0"/>
          <w:numId w:val="3"/>
        </w:numPr>
        <w:spacing w:line="360" w:lineRule="auto"/>
        <w:jc w:val="both"/>
        <w:rPr>
          <w:rFonts w:ascii="Arial" w:hAnsi="Arial" w:cs="Arial"/>
          <w:bCs/>
        </w:rPr>
      </w:pPr>
      <w:r w:rsidRPr="001F5302">
        <w:rPr>
          <w:rFonts w:ascii="Arial" w:hAnsi="Arial" w:cs="Arial"/>
          <w:bCs/>
        </w:rPr>
        <w:t>Firma.</w:t>
      </w:r>
    </w:p>
    <w:p w:rsidR="007A638E" w:rsidRPr="001F5302" w:rsidRDefault="007A638E" w:rsidP="001F5302">
      <w:pPr>
        <w:spacing w:line="360" w:lineRule="auto"/>
        <w:jc w:val="both"/>
        <w:rPr>
          <w:rFonts w:ascii="Arial" w:hAnsi="Arial" w:cs="Arial"/>
          <w:bCs/>
        </w:rPr>
      </w:pPr>
      <w:r w:rsidRPr="001F5302">
        <w:rPr>
          <w:rFonts w:ascii="Arial" w:hAnsi="Arial" w:cs="Arial"/>
          <w:b/>
          <w:bCs/>
        </w:rPr>
        <w:t xml:space="preserve">Ejercicio de los Derechos ARCO (acceso, rectificación, cancelación y oposición): </w:t>
      </w:r>
      <w:r w:rsidRPr="001F5302">
        <w:rPr>
          <w:rFonts w:ascii="Arial" w:hAnsi="Arial" w:cs="Arial"/>
          <w:bCs/>
        </w:rPr>
        <w:t>El titular tiene el derecho de acceder a los datos personales que poseemos, a saber el detalle del tratamiento de los mismos, a rectificarlos o cancelarlos en el caso de ser inexactos, inadecuados, no pertinentes, excesivos o estén incompletos, o cuando a su consideración no son necesarios para alguna de las finalidades contenidas en el presente Aviso de Privacidad, o al percatarse de que son utilizados para fines distintos a los previamente consentidos.</w:t>
      </w:r>
    </w:p>
    <w:p w:rsidR="007A638E" w:rsidRPr="001F5302" w:rsidRDefault="007A638E" w:rsidP="001F5302">
      <w:pPr>
        <w:spacing w:line="360" w:lineRule="auto"/>
        <w:jc w:val="both"/>
        <w:rPr>
          <w:rFonts w:ascii="Arial" w:hAnsi="Arial" w:cs="Arial"/>
          <w:bCs/>
        </w:rPr>
      </w:pPr>
      <w:r w:rsidRPr="001F5302">
        <w:rPr>
          <w:rFonts w:ascii="Arial" w:hAnsi="Arial" w:cs="Arial"/>
          <w:b/>
          <w:bCs/>
        </w:rPr>
        <w:t xml:space="preserve">Mecanismos para el ejercicio de los Derechos ARCO (acceso, rectificación, cancelación y oposición): </w:t>
      </w:r>
      <w:r w:rsidRPr="001F5302">
        <w:rPr>
          <w:rFonts w:ascii="Arial" w:hAnsi="Arial" w:cs="Arial"/>
          <w:bCs/>
        </w:rPr>
        <w:t>Los Derechos ARCO antes descritos se ejercen a través de la presentación de un escrito libre, firm</w:t>
      </w:r>
      <w:r w:rsidR="00F22680" w:rsidRPr="001F5302">
        <w:rPr>
          <w:rFonts w:ascii="Arial" w:hAnsi="Arial" w:cs="Arial"/>
          <w:bCs/>
        </w:rPr>
        <w:t xml:space="preserve">ada por el interesado </w:t>
      </w:r>
      <w:r w:rsidRPr="001F5302">
        <w:rPr>
          <w:rFonts w:ascii="Arial" w:hAnsi="Arial" w:cs="Arial"/>
          <w:bCs/>
        </w:rPr>
        <w:t>o por medio de apoderado, que se deberá ingresar de manera gratuita en el domicilio autorizado para la recepción del mismo:</w:t>
      </w:r>
      <w:r w:rsidR="00F22680" w:rsidRPr="001F5302">
        <w:rPr>
          <w:rFonts w:ascii="Arial" w:hAnsi="Arial" w:cs="Arial"/>
        </w:rPr>
        <w:t xml:space="preserve"> calle </w:t>
      </w:r>
      <w:r w:rsidR="00845708">
        <w:rPr>
          <w:rFonts w:ascii="Arial" w:hAnsi="Arial" w:cs="Arial"/>
        </w:rPr>
        <w:t>Hidalgo</w:t>
      </w:r>
      <w:r w:rsidR="00F22680" w:rsidRPr="001F5302">
        <w:rPr>
          <w:rFonts w:ascii="Arial" w:hAnsi="Arial" w:cs="Arial"/>
        </w:rPr>
        <w:t xml:space="preserve"> número 1, Colonia </w:t>
      </w:r>
      <w:r w:rsidR="00845708">
        <w:rPr>
          <w:rFonts w:ascii="Arial" w:hAnsi="Arial" w:cs="Arial"/>
        </w:rPr>
        <w:t>Centro</w:t>
      </w:r>
      <w:r w:rsidR="00F22680" w:rsidRPr="001F5302">
        <w:rPr>
          <w:rFonts w:ascii="Arial" w:hAnsi="Arial" w:cs="Arial"/>
        </w:rPr>
        <w:t xml:space="preserve">, Código Postal </w:t>
      </w:r>
      <w:r w:rsidR="00845708">
        <w:rPr>
          <w:rFonts w:ascii="Arial" w:hAnsi="Arial" w:cs="Arial"/>
        </w:rPr>
        <w:t>99900</w:t>
      </w:r>
      <w:r w:rsidR="00F22680" w:rsidRPr="001F5302">
        <w:rPr>
          <w:rFonts w:ascii="Arial" w:hAnsi="Arial" w:cs="Arial"/>
        </w:rPr>
        <w:t xml:space="preserve">, </w:t>
      </w:r>
      <w:r w:rsidR="00845708">
        <w:rPr>
          <w:rFonts w:ascii="Arial" w:hAnsi="Arial" w:cs="Arial"/>
        </w:rPr>
        <w:t>Nochistlán de Mejía</w:t>
      </w:r>
      <w:r w:rsidR="00F22680" w:rsidRPr="001F5302">
        <w:rPr>
          <w:rFonts w:ascii="Arial" w:hAnsi="Arial" w:cs="Arial"/>
        </w:rPr>
        <w:t>, Zacatecas</w:t>
      </w:r>
      <w:r w:rsidR="007A55DF" w:rsidRPr="001F5302">
        <w:rPr>
          <w:rFonts w:ascii="Arial" w:hAnsi="Arial" w:cs="Arial"/>
          <w:bCs/>
        </w:rPr>
        <w:t>,</w:t>
      </w:r>
      <w:r w:rsidRPr="001F5302">
        <w:rPr>
          <w:rFonts w:ascii="Arial" w:hAnsi="Arial" w:cs="Arial"/>
          <w:bCs/>
        </w:rPr>
        <w:t xml:space="preserve"> al Sistema </w:t>
      </w:r>
      <w:r w:rsidR="007247C0" w:rsidRPr="001F5302">
        <w:rPr>
          <w:rFonts w:ascii="Arial" w:hAnsi="Arial" w:cs="Arial"/>
          <w:bCs/>
        </w:rPr>
        <w:t xml:space="preserve">INFOMEX </w:t>
      </w:r>
      <w:r w:rsidR="007A55DF" w:rsidRPr="001F5302">
        <w:rPr>
          <w:rFonts w:ascii="Arial" w:hAnsi="Arial" w:cs="Arial"/>
          <w:bCs/>
        </w:rPr>
        <w:t xml:space="preserve">o al correo electrónico </w:t>
      </w:r>
      <w:r w:rsidR="00845708">
        <w:rPr>
          <w:rFonts w:ascii="Arial" w:hAnsi="Arial" w:cs="Arial"/>
          <w:bCs/>
        </w:rPr>
        <w:t>maipnochistlan</w:t>
      </w:r>
      <w:r w:rsidR="007247C0" w:rsidRPr="001F5302">
        <w:rPr>
          <w:rFonts w:ascii="Arial" w:hAnsi="Arial" w:cs="Arial"/>
          <w:bCs/>
        </w:rPr>
        <w:t>@</w:t>
      </w:r>
      <w:r w:rsidR="00845708">
        <w:rPr>
          <w:rFonts w:ascii="Arial" w:hAnsi="Arial" w:cs="Arial"/>
          <w:bCs/>
        </w:rPr>
        <w:t>hotmail.com</w:t>
      </w:r>
      <w:r w:rsidRPr="001F5302">
        <w:rPr>
          <w:rFonts w:ascii="Arial" w:hAnsi="Arial" w:cs="Arial"/>
          <w:bCs/>
        </w:rPr>
        <w:t xml:space="preserve">, en estos dos últimos casos deberá ratificar el escrito ante la Unidad de Enlace de Acceso a la Información </w:t>
      </w:r>
    </w:p>
    <w:p w:rsidR="007A55DF" w:rsidRPr="001F5302" w:rsidRDefault="007A55DF" w:rsidP="001F5302">
      <w:pPr>
        <w:spacing w:line="360" w:lineRule="auto"/>
        <w:jc w:val="both"/>
        <w:rPr>
          <w:rFonts w:ascii="Arial" w:hAnsi="Arial" w:cs="Arial"/>
          <w:bCs/>
        </w:rPr>
      </w:pPr>
    </w:p>
    <w:p w:rsidR="007A638E" w:rsidRPr="001F5302" w:rsidRDefault="007A638E" w:rsidP="001F5302">
      <w:pPr>
        <w:spacing w:line="360" w:lineRule="auto"/>
        <w:jc w:val="both"/>
        <w:rPr>
          <w:rFonts w:ascii="Arial" w:hAnsi="Arial" w:cs="Arial"/>
          <w:bCs/>
        </w:rPr>
      </w:pPr>
      <w:r w:rsidRPr="001F5302">
        <w:rPr>
          <w:rFonts w:ascii="Arial" w:hAnsi="Arial" w:cs="Arial"/>
          <w:bCs/>
        </w:rPr>
        <w:t>La solicitud de acceso, rectificación, cancelación u oposición de publicación de datos deberá ser promovida de manera escrita; conteniendo al menos los siguientes datos:</w:t>
      </w:r>
    </w:p>
    <w:p w:rsidR="007A638E" w:rsidRPr="001F5302" w:rsidRDefault="007A638E" w:rsidP="001F5302">
      <w:pPr>
        <w:numPr>
          <w:ilvl w:val="0"/>
          <w:numId w:val="4"/>
        </w:numPr>
        <w:spacing w:line="360" w:lineRule="auto"/>
        <w:jc w:val="both"/>
        <w:rPr>
          <w:rFonts w:ascii="Arial" w:hAnsi="Arial" w:cs="Arial"/>
          <w:bCs/>
        </w:rPr>
      </w:pPr>
      <w:r w:rsidRPr="001F5302">
        <w:rPr>
          <w:rFonts w:ascii="Arial" w:hAnsi="Arial" w:cs="Arial"/>
          <w:bCs/>
        </w:rPr>
        <w:t>El nombre del interesado y, en su caso, de su representante legal, así como el documento que acredite tal representación o condición legal;</w:t>
      </w:r>
    </w:p>
    <w:p w:rsidR="007A638E" w:rsidRPr="001F5302" w:rsidRDefault="007A638E" w:rsidP="001F5302">
      <w:pPr>
        <w:numPr>
          <w:ilvl w:val="0"/>
          <w:numId w:val="4"/>
        </w:numPr>
        <w:spacing w:line="360" w:lineRule="auto"/>
        <w:jc w:val="both"/>
        <w:rPr>
          <w:rFonts w:ascii="Arial" w:hAnsi="Arial" w:cs="Arial"/>
          <w:bCs/>
        </w:rPr>
      </w:pPr>
      <w:r w:rsidRPr="001F5302">
        <w:rPr>
          <w:rFonts w:ascii="Arial" w:hAnsi="Arial" w:cs="Arial"/>
          <w:bCs/>
        </w:rPr>
        <w:t>La expresión y la acreditación de su interés;</w:t>
      </w:r>
    </w:p>
    <w:p w:rsidR="007A638E" w:rsidRPr="001F5302" w:rsidRDefault="007A638E" w:rsidP="001F5302">
      <w:pPr>
        <w:numPr>
          <w:ilvl w:val="0"/>
          <w:numId w:val="4"/>
        </w:numPr>
        <w:spacing w:line="360" w:lineRule="auto"/>
        <w:jc w:val="both"/>
        <w:rPr>
          <w:rFonts w:ascii="Arial" w:hAnsi="Arial" w:cs="Arial"/>
          <w:bCs/>
        </w:rPr>
      </w:pPr>
      <w:r w:rsidRPr="001F5302">
        <w:rPr>
          <w:rFonts w:ascii="Arial" w:hAnsi="Arial" w:cs="Arial"/>
          <w:bCs/>
        </w:rPr>
        <w:t>El nombre del tercero interesado, si lo hubiere;</w:t>
      </w:r>
    </w:p>
    <w:p w:rsidR="007A638E" w:rsidRPr="001F5302" w:rsidRDefault="007A638E" w:rsidP="001F5302">
      <w:pPr>
        <w:numPr>
          <w:ilvl w:val="0"/>
          <w:numId w:val="4"/>
        </w:numPr>
        <w:spacing w:line="360" w:lineRule="auto"/>
        <w:jc w:val="both"/>
        <w:rPr>
          <w:rFonts w:ascii="Arial" w:hAnsi="Arial" w:cs="Arial"/>
          <w:bCs/>
        </w:rPr>
      </w:pPr>
      <w:r w:rsidRPr="001F5302">
        <w:rPr>
          <w:rFonts w:ascii="Arial" w:hAnsi="Arial" w:cs="Arial"/>
          <w:bCs/>
        </w:rPr>
        <w:t>El señalamiento, con la mayor precisión posible, del nombre y ubicación del archivo o regist</w:t>
      </w:r>
      <w:r w:rsidR="007A55DF" w:rsidRPr="001F5302">
        <w:rPr>
          <w:rFonts w:ascii="Arial" w:hAnsi="Arial" w:cs="Arial"/>
          <w:bCs/>
        </w:rPr>
        <w:t>ro de datos, así como del Departamento o área</w:t>
      </w:r>
      <w:r w:rsidRPr="001F5302">
        <w:rPr>
          <w:rFonts w:ascii="Arial" w:hAnsi="Arial" w:cs="Arial"/>
          <w:bCs/>
        </w:rPr>
        <w:t xml:space="preserve"> del cual depende;</w:t>
      </w:r>
    </w:p>
    <w:p w:rsidR="007A638E" w:rsidRPr="001F5302" w:rsidRDefault="007A638E" w:rsidP="001F5302">
      <w:pPr>
        <w:numPr>
          <w:ilvl w:val="0"/>
          <w:numId w:val="4"/>
        </w:numPr>
        <w:spacing w:line="360" w:lineRule="auto"/>
        <w:jc w:val="both"/>
        <w:rPr>
          <w:rFonts w:ascii="Arial" w:hAnsi="Arial" w:cs="Arial"/>
          <w:bCs/>
        </w:rPr>
      </w:pPr>
      <w:r w:rsidRPr="001F5302">
        <w:rPr>
          <w:rFonts w:ascii="Arial" w:hAnsi="Arial" w:cs="Arial"/>
          <w:bCs/>
        </w:rPr>
        <w:lastRenderedPageBreak/>
        <w:t>La precisión de los datos personales que son materia de la solicitud de acceso, rectificación, cancelación u oposición a su publicación;</w:t>
      </w:r>
    </w:p>
    <w:p w:rsidR="007A638E" w:rsidRPr="001F5302" w:rsidRDefault="007A638E" w:rsidP="001F5302">
      <w:pPr>
        <w:numPr>
          <w:ilvl w:val="0"/>
          <w:numId w:val="4"/>
        </w:numPr>
        <w:spacing w:line="360" w:lineRule="auto"/>
        <w:jc w:val="both"/>
        <w:rPr>
          <w:rFonts w:ascii="Arial" w:hAnsi="Arial" w:cs="Arial"/>
          <w:bCs/>
        </w:rPr>
      </w:pPr>
      <w:r w:rsidRPr="001F5302">
        <w:rPr>
          <w:rFonts w:ascii="Arial" w:hAnsi="Arial" w:cs="Arial"/>
          <w:bCs/>
        </w:rPr>
        <w:t>Las razones por las cuales se considera que en el registro o archivo de datos señalado, obra información referida a su persona, y que la misma le resulta discriminatoria, de riesgo para su integridad, falsa o inexacta;</w:t>
      </w:r>
    </w:p>
    <w:p w:rsidR="007A638E" w:rsidRPr="001F5302" w:rsidRDefault="007A638E" w:rsidP="001F5302">
      <w:pPr>
        <w:numPr>
          <w:ilvl w:val="0"/>
          <w:numId w:val="4"/>
        </w:numPr>
        <w:spacing w:line="360" w:lineRule="auto"/>
        <w:jc w:val="both"/>
        <w:rPr>
          <w:rFonts w:ascii="Arial" w:hAnsi="Arial" w:cs="Arial"/>
          <w:bCs/>
        </w:rPr>
      </w:pPr>
      <w:r w:rsidRPr="001F5302">
        <w:rPr>
          <w:rFonts w:ascii="Arial" w:hAnsi="Arial" w:cs="Arial"/>
          <w:bCs/>
        </w:rPr>
        <w:t>De manera opcional, la solicitud de anotación provisional en el archivo o registro de datos, relativa a que la información cuestionada está sometida a un proceso administrativo de corrección;</w:t>
      </w:r>
    </w:p>
    <w:p w:rsidR="007A638E" w:rsidRPr="001F5302" w:rsidRDefault="007A638E" w:rsidP="001F5302">
      <w:pPr>
        <w:numPr>
          <w:ilvl w:val="0"/>
          <w:numId w:val="4"/>
        </w:numPr>
        <w:spacing w:line="360" w:lineRule="auto"/>
        <w:jc w:val="both"/>
        <w:rPr>
          <w:rFonts w:ascii="Arial" w:hAnsi="Arial" w:cs="Arial"/>
          <w:bCs/>
        </w:rPr>
      </w:pPr>
      <w:r w:rsidRPr="001F5302">
        <w:rPr>
          <w:rFonts w:ascii="Arial" w:hAnsi="Arial" w:cs="Arial"/>
          <w:bCs/>
        </w:rPr>
        <w:t>En su caso, las pruebas que acrediten sus pretensiones; y</w:t>
      </w:r>
    </w:p>
    <w:p w:rsidR="007A638E" w:rsidRPr="001F5302" w:rsidRDefault="007A638E" w:rsidP="001F5302">
      <w:pPr>
        <w:numPr>
          <w:ilvl w:val="0"/>
          <w:numId w:val="4"/>
        </w:numPr>
        <w:spacing w:line="360" w:lineRule="auto"/>
        <w:jc w:val="both"/>
        <w:rPr>
          <w:rFonts w:ascii="Arial" w:hAnsi="Arial" w:cs="Arial"/>
          <w:bCs/>
        </w:rPr>
      </w:pPr>
      <w:r w:rsidRPr="001F5302">
        <w:rPr>
          <w:rFonts w:ascii="Arial" w:hAnsi="Arial" w:cs="Arial"/>
          <w:bCs/>
        </w:rPr>
        <w:t>Firma del promovente, su representante, o de quien lo haga a su ruego si se encontrare imposibilitado para ello, en los casos que sea conducente.</w:t>
      </w:r>
    </w:p>
    <w:p w:rsidR="007A55DF" w:rsidRPr="001F5302" w:rsidRDefault="007A638E" w:rsidP="001F5302">
      <w:pPr>
        <w:spacing w:line="360" w:lineRule="auto"/>
        <w:jc w:val="both"/>
        <w:rPr>
          <w:rFonts w:ascii="Arial" w:hAnsi="Arial" w:cs="Arial"/>
          <w:bCs/>
        </w:rPr>
      </w:pPr>
      <w:r w:rsidRPr="001F5302">
        <w:rPr>
          <w:rFonts w:ascii="Arial" w:hAnsi="Arial" w:cs="Arial"/>
          <w:bCs/>
        </w:rPr>
        <w:t>La promoción de la solicitud podrá ser ejercida en cualquier momento.</w:t>
      </w:r>
      <w:r w:rsidR="00134024" w:rsidRPr="001F5302">
        <w:rPr>
          <w:rFonts w:ascii="Arial" w:hAnsi="Arial" w:cs="Arial"/>
          <w:bCs/>
        </w:rPr>
        <w:t xml:space="preserve"> </w:t>
      </w:r>
      <w:r w:rsidRPr="001F5302">
        <w:rPr>
          <w:rFonts w:ascii="Arial" w:hAnsi="Arial" w:cs="Arial"/>
          <w:bCs/>
        </w:rPr>
        <w:t>Para mayor inform</w:t>
      </w:r>
      <w:r w:rsidR="007A55DF" w:rsidRPr="001F5302">
        <w:rPr>
          <w:rFonts w:ascii="Arial" w:hAnsi="Arial" w:cs="Arial"/>
          <w:bCs/>
        </w:rPr>
        <w:t>ación, favor de comunicarse a</w:t>
      </w:r>
      <w:r w:rsidRPr="001F5302">
        <w:rPr>
          <w:rFonts w:ascii="Arial" w:hAnsi="Arial" w:cs="Arial"/>
          <w:bCs/>
        </w:rPr>
        <w:t xml:space="preserve"> la Unidad de Enlace, al teléfono: </w:t>
      </w:r>
      <w:r w:rsidR="007A55DF" w:rsidRPr="001F5302">
        <w:rPr>
          <w:rFonts w:ascii="Arial" w:hAnsi="Arial" w:cs="Arial"/>
          <w:bCs/>
        </w:rPr>
        <w:t>01 (</w:t>
      </w:r>
      <w:r w:rsidR="00845708">
        <w:rPr>
          <w:rFonts w:ascii="Arial" w:hAnsi="Arial" w:cs="Arial"/>
          <w:bCs/>
        </w:rPr>
        <w:t>346</w:t>
      </w:r>
      <w:r w:rsidR="007A55DF" w:rsidRPr="001F5302">
        <w:rPr>
          <w:rFonts w:ascii="Arial" w:hAnsi="Arial" w:cs="Arial"/>
          <w:bCs/>
        </w:rPr>
        <w:t xml:space="preserve">) </w:t>
      </w:r>
      <w:r w:rsidR="00845708">
        <w:rPr>
          <w:rFonts w:ascii="Arial" w:hAnsi="Arial" w:cs="Arial"/>
          <w:bCs/>
        </w:rPr>
        <w:t>71</w:t>
      </w:r>
      <w:r w:rsidR="007A55DF" w:rsidRPr="001F5302">
        <w:rPr>
          <w:rFonts w:ascii="Arial" w:hAnsi="Arial" w:cs="Arial"/>
          <w:bCs/>
        </w:rPr>
        <w:t xml:space="preserve"> </w:t>
      </w:r>
      <w:r w:rsidR="00845708">
        <w:rPr>
          <w:rFonts w:ascii="Arial" w:hAnsi="Arial" w:cs="Arial"/>
          <w:bCs/>
        </w:rPr>
        <w:t>30229</w:t>
      </w:r>
      <w:r w:rsidRPr="001F5302">
        <w:rPr>
          <w:rFonts w:ascii="Arial" w:hAnsi="Arial" w:cs="Arial"/>
          <w:bCs/>
        </w:rPr>
        <w:t>.</w:t>
      </w:r>
      <w:r w:rsidR="00134024" w:rsidRPr="001F5302">
        <w:rPr>
          <w:rFonts w:ascii="Arial" w:hAnsi="Arial" w:cs="Arial"/>
          <w:bCs/>
        </w:rPr>
        <w:t xml:space="preserve"> </w:t>
      </w:r>
      <w:r w:rsidRPr="001F5302">
        <w:rPr>
          <w:rFonts w:ascii="Arial" w:hAnsi="Arial" w:cs="Arial"/>
          <w:bCs/>
        </w:rPr>
        <w:t>Si en la solicitud únicamente se ejerció el derecho de acceso, la Unidad de Enlace, con el informe que rinda el órgano responsable, hará entrega inmediata al solicitante de la información, en un plazo no mayor a diez días hábiles contado a partir de la prese</w:t>
      </w:r>
      <w:r w:rsidR="007A55DF" w:rsidRPr="001F5302">
        <w:rPr>
          <w:rFonts w:ascii="Arial" w:hAnsi="Arial" w:cs="Arial"/>
          <w:bCs/>
        </w:rPr>
        <w:t>ntación de aquélla. Si el departamento o área</w:t>
      </w:r>
      <w:r w:rsidRPr="001F5302">
        <w:rPr>
          <w:rFonts w:ascii="Arial" w:hAnsi="Arial" w:cs="Arial"/>
          <w:bCs/>
        </w:rPr>
        <w:t xml:space="preserve"> requerido señala que no cuenta con los datos solicitados, se hará saber al solicitante por escrito, en el mismo plazo.</w:t>
      </w:r>
      <w:r w:rsidR="00134024" w:rsidRPr="001F5302">
        <w:rPr>
          <w:rFonts w:ascii="Arial" w:hAnsi="Arial" w:cs="Arial"/>
          <w:bCs/>
        </w:rPr>
        <w:t xml:space="preserve"> </w:t>
      </w:r>
      <w:r w:rsidRPr="001F5302">
        <w:rPr>
          <w:rFonts w:ascii="Arial" w:hAnsi="Arial" w:cs="Arial"/>
          <w:bCs/>
        </w:rPr>
        <w:t xml:space="preserve">Cuando se trate del ejercicio de los derechos de rectificación, cancelación de datos personales o de oposición a su publicación, deberá responderse al solicitante dentro de los </w:t>
      </w:r>
      <w:r w:rsidR="007A55DF" w:rsidRPr="001F5302">
        <w:rPr>
          <w:rFonts w:ascii="Arial" w:hAnsi="Arial" w:cs="Arial"/>
          <w:bCs/>
        </w:rPr>
        <w:t xml:space="preserve">tres </w:t>
      </w:r>
      <w:r w:rsidRPr="001F5302">
        <w:rPr>
          <w:rFonts w:ascii="Arial" w:hAnsi="Arial" w:cs="Arial"/>
          <w:bCs/>
        </w:rPr>
        <w:t>días hábiles siguientes a la presentación de la solicitud.</w:t>
      </w:r>
      <w:r w:rsidR="00134024" w:rsidRPr="001F5302">
        <w:rPr>
          <w:rFonts w:ascii="Arial" w:hAnsi="Arial" w:cs="Arial"/>
          <w:bCs/>
        </w:rPr>
        <w:t xml:space="preserve"> </w:t>
      </w:r>
      <w:r w:rsidRPr="001F5302">
        <w:rPr>
          <w:rFonts w:ascii="Arial" w:hAnsi="Arial" w:cs="Arial"/>
          <w:bCs/>
        </w:rPr>
        <w:t>La oposición a la publicación podrá resultar fundada con independencia de que los respectivos datos personales se hayan difundido previamente en cualquier modalidad, siempre y cuando aquéllos no deban ser públicos, conforme a lo establecido en cualquier disposición general. El ejercicio del derecho de rectificación y cancelación no podrá dar lugar a la modificación de los documentos en que consten las resoluciones emitidas por el Pleno de la</w:t>
      </w:r>
      <w:r w:rsidR="007A55DF" w:rsidRPr="001F5302">
        <w:rPr>
          <w:rFonts w:ascii="Arial" w:hAnsi="Arial" w:cs="Arial"/>
          <w:bCs/>
        </w:rPr>
        <w:t xml:space="preserve"> Comisión Estatal para el Acceso a la Información Pública</w:t>
      </w:r>
      <w:r w:rsidRPr="001F5302">
        <w:rPr>
          <w:rFonts w:ascii="Arial" w:hAnsi="Arial" w:cs="Arial"/>
          <w:bCs/>
        </w:rPr>
        <w:t>.</w:t>
      </w:r>
      <w:r w:rsidR="00134024" w:rsidRPr="001F5302">
        <w:rPr>
          <w:rFonts w:ascii="Arial" w:hAnsi="Arial" w:cs="Arial"/>
          <w:bCs/>
        </w:rPr>
        <w:t xml:space="preserve"> </w:t>
      </w:r>
      <w:r w:rsidRPr="001F5302">
        <w:rPr>
          <w:rFonts w:ascii="Arial" w:hAnsi="Arial" w:cs="Arial"/>
          <w:bCs/>
        </w:rPr>
        <w:t xml:space="preserve">En caso de que el órgano niegue en todo o en parte la solicitud, la Unidad de Enlace procederá a notificarlo por vía electrónica al solicitante. En contra de la referida determinación el solicitante podrá promover </w:t>
      </w:r>
      <w:r w:rsidR="007A55DF" w:rsidRPr="001F5302">
        <w:rPr>
          <w:rFonts w:ascii="Arial" w:hAnsi="Arial" w:cs="Arial"/>
          <w:bCs/>
        </w:rPr>
        <w:t>Juicio de</w:t>
      </w:r>
      <w:r w:rsidR="00E11A92">
        <w:rPr>
          <w:rFonts w:ascii="Arial" w:hAnsi="Arial" w:cs="Arial"/>
          <w:bCs/>
        </w:rPr>
        <w:t xml:space="preserve"> Amparo</w:t>
      </w:r>
      <w:r w:rsidR="007A55DF" w:rsidRPr="001F5302">
        <w:rPr>
          <w:rFonts w:ascii="Arial" w:hAnsi="Arial" w:cs="Arial"/>
          <w:bCs/>
        </w:rPr>
        <w:t>.</w:t>
      </w:r>
    </w:p>
    <w:p w:rsidR="00134024" w:rsidRDefault="007A638E" w:rsidP="001F5302">
      <w:pPr>
        <w:spacing w:line="360" w:lineRule="auto"/>
        <w:jc w:val="both"/>
        <w:rPr>
          <w:rFonts w:ascii="Arial" w:hAnsi="Arial" w:cs="Arial"/>
          <w:b/>
          <w:bCs/>
        </w:rPr>
      </w:pPr>
      <w:bookmarkStart w:id="0" w:name="_GoBack"/>
      <w:bookmarkEnd w:id="0"/>
      <w:r w:rsidRPr="001F5302">
        <w:rPr>
          <w:rFonts w:ascii="Arial" w:hAnsi="Arial" w:cs="Arial"/>
          <w:b/>
          <w:bCs/>
        </w:rPr>
        <w:lastRenderedPageBreak/>
        <w:t>Marco normativo</w:t>
      </w:r>
      <w:r w:rsidR="00134024" w:rsidRPr="001F5302">
        <w:rPr>
          <w:rFonts w:ascii="Arial" w:hAnsi="Arial" w:cs="Arial"/>
          <w:b/>
          <w:bCs/>
        </w:rPr>
        <w:t>:</w:t>
      </w:r>
    </w:p>
    <w:p w:rsidR="001F5302" w:rsidRPr="001F5302" w:rsidRDefault="001F5302" w:rsidP="001F5302">
      <w:pPr>
        <w:spacing w:line="360" w:lineRule="auto"/>
        <w:jc w:val="both"/>
        <w:rPr>
          <w:rFonts w:ascii="Arial" w:hAnsi="Arial" w:cs="Arial"/>
          <w:b/>
          <w:bCs/>
          <w:lang w:val="es-MX"/>
        </w:rPr>
      </w:pPr>
    </w:p>
    <w:p w:rsidR="00A2329B" w:rsidRPr="00A2329B" w:rsidRDefault="00A2329B" w:rsidP="00A2329B">
      <w:pPr>
        <w:pStyle w:val="Textoindependiente"/>
        <w:spacing w:after="0" w:line="360" w:lineRule="auto"/>
        <w:ind w:right="81"/>
        <w:jc w:val="both"/>
        <w:rPr>
          <w:rFonts w:ascii="Arial" w:hAnsi="Arial" w:cs="Arial"/>
          <w:bCs/>
          <w:sz w:val="24"/>
        </w:rPr>
      </w:pPr>
      <w:r w:rsidRPr="00A2329B">
        <w:rPr>
          <w:rFonts w:ascii="Arial" w:hAnsi="Arial" w:cs="Arial"/>
          <w:bCs/>
          <w:sz w:val="24"/>
        </w:rPr>
        <w:t>Artículos 6° y 16 de la Constitución Política de los Estados Unidos Mexicanos; Artículo 12 de la Declaración Universal de los Derechos Humanos; Artículo 39 de la Ley de Protección de Datos Personales en Posesión de los Sujetos Obligados del Estado de Zacatecas.</w:t>
      </w:r>
    </w:p>
    <w:p w:rsidR="00134024" w:rsidRPr="001F5302" w:rsidRDefault="00134024" w:rsidP="001F5302">
      <w:pPr>
        <w:spacing w:line="360" w:lineRule="auto"/>
        <w:jc w:val="both"/>
        <w:rPr>
          <w:rFonts w:ascii="Arial" w:hAnsi="Arial" w:cs="Arial"/>
          <w:bCs/>
          <w:lang w:val="es-MX"/>
        </w:rPr>
      </w:pPr>
    </w:p>
    <w:tbl>
      <w:tblPr>
        <w:tblStyle w:val="Tablaconcuadrcula"/>
        <w:tblpPr w:leftFromText="141" w:rightFromText="141" w:vertAnchor="text" w:horzAnchor="page" w:tblpX="8267" w:tblpYSpec="bottom"/>
        <w:tblW w:w="0" w:type="auto"/>
        <w:tblLook w:val="04A0" w:firstRow="1" w:lastRow="0" w:firstColumn="1" w:lastColumn="0" w:noHBand="0" w:noVBand="1"/>
      </w:tblPr>
      <w:tblGrid>
        <w:gridCol w:w="2376"/>
      </w:tblGrid>
      <w:tr w:rsidR="00F2746E" w:rsidRPr="001F5302" w:rsidTr="00845708">
        <w:tc>
          <w:tcPr>
            <w:tcW w:w="2376" w:type="dxa"/>
          </w:tcPr>
          <w:p w:rsidR="00F2746E" w:rsidRPr="001F5302" w:rsidRDefault="00F2746E" w:rsidP="001F5302">
            <w:pPr>
              <w:spacing w:line="360" w:lineRule="auto"/>
              <w:jc w:val="both"/>
              <w:rPr>
                <w:rFonts w:ascii="Arial" w:hAnsi="Arial" w:cs="Arial"/>
                <w:bCs/>
              </w:rPr>
            </w:pPr>
          </w:p>
        </w:tc>
      </w:tr>
    </w:tbl>
    <w:p w:rsidR="00134024" w:rsidRPr="001F5302" w:rsidRDefault="00F2746E" w:rsidP="001F5302">
      <w:pPr>
        <w:spacing w:line="360" w:lineRule="auto"/>
        <w:jc w:val="both"/>
        <w:rPr>
          <w:rFonts w:ascii="Arial" w:hAnsi="Arial" w:cs="Arial"/>
          <w:b/>
          <w:bCs/>
        </w:rPr>
      </w:pPr>
      <w:r w:rsidRPr="001F5302">
        <w:rPr>
          <w:rFonts w:ascii="Arial" w:hAnsi="Arial" w:cs="Arial"/>
          <w:b/>
          <w:bCs/>
          <w:lang w:val="es-MX"/>
        </w:rPr>
        <w:t>HE LEÍDO Y ACEPTO LAS CONDICIONES Y POLÍTICA DE PRIVACIDAD DESCRITAS EN EL PRESENTE AVISO DE PRIVACIDAD:</w:t>
      </w:r>
    </w:p>
    <w:sectPr w:rsidR="00134024" w:rsidRPr="001F5302" w:rsidSect="001F5302">
      <w:headerReference w:type="default" r:id="rId7"/>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4523" w:rsidRDefault="00D44523" w:rsidP="00A2329B">
      <w:r>
        <w:separator/>
      </w:r>
    </w:p>
  </w:endnote>
  <w:endnote w:type="continuationSeparator" w:id="0">
    <w:p w:rsidR="00D44523" w:rsidRDefault="00D44523" w:rsidP="00A23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4523" w:rsidRDefault="00D44523" w:rsidP="00A2329B">
      <w:r>
        <w:separator/>
      </w:r>
    </w:p>
  </w:footnote>
  <w:footnote w:type="continuationSeparator" w:id="0">
    <w:p w:rsidR="00D44523" w:rsidRDefault="00D44523" w:rsidP="00A232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29B" w:rsidRDefault="00A2329B" w:rsidP="00A2329B">
    <w:pPr>
      <w:pStyle w:val="Encabezado"/>
      <w:jc w:val="right"/>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-212090</wp:posOffset>
          </wp:positionV>
          <wp:extent cx="847725" cy="671830"/>
          <wp:effectExtent l="0" t="0" r="952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CHISTLAN PUEBLO MAGICO-01.jpg"/>
                  <pic:cNvPicPr/>
                </pic:nvPicPr>
                <pic:blipFill>
                  <a:blip r:embed="rId1">
                    <a:extLst>
                      <a:ext uri="{28A0092B-C50C-407E-A947-70E740481C1C}">
                        <a14:useLocalDpi xmlns:a14="http://schemas.microsoft.com/office/drawing/2010/main" val="0"/>
                      </a:ext>
                    </a:extLst>
                  </a:blip>
                  <a:stretch>
                    <a:fillRect/>
                  </a:stretch>
                </pic:blipFill>
                <pic:spPr>
                  <a:xfrm>
                    <a:off x="0" y="0"/>
                    <a:ext cx="847725" cy="6718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-231140</wp:posOffset>
          </wp:positionV>
          <wp:extent cx="789815" cy="7429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yuntamiento 2016-2018.jpg"/>
                  <pic:cNvPicPr/>
                </pic:nvPicPr>
                <pic:blipFill>
                  <a:blip r:embed="rId2">
                    <a:extLst>
                      <a:ext uri="{28A0092B-C50C-407E-A947-70E740481C1C}">
                        <a14:useLocalDpi xmlns:a14="http://schemas.microsoft.com/office/drawing/2010/main" val="0"/>
                      </a:ext>
                    </a:extLst>
                  </a:blip>
                  <a:stretch>
                    <a:fillRect/>
                  </a:stretch>
                </pic:blipFill>
                <pic:spPr>
                  <a:xfrm>
                    <a:off x="0" y="0"/>
                    <a:ext cx="789815" cy="742950"/>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A3645"/>
    <w:multiLevelType w:val="hybridMultilevel"/>
    <w:tmpl w:val="E0B079FC"/>
    <w:lvl w:ilvl="0" w:tplc="18C24052">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CE166D"/>
    <w:multiLevelType w:val="hybridMultilevel"/>
    <w:tmpl w:val="7E248A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6096F2C"/>
    <w:multiLevelType w:val="hybridMultilevel"/>
    <w:tmpl w:val="17E87A52"/>
    <w:lvl w:ilvl="0" w:tplc="305EFA0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DCC7D7C"/>
    <w:multiLevelType w:val="hybridMultilevel"/>
    <w:tmpl w:val="83AA7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C1F3E28"/>
    <w:multiLevelType w:val="hybridMultilevel"/>
    <w:tmpl w:val="4FEEE76C"/>
    <w:lvl w:ilvl="0" w:tplc="080A0013">
      <w:start w:val="1"/>
      <w:numFmt w:val="upperRoman"/>
      <w:lvlText w:val="%1."/>
      <w:lvlJc w:val="righ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CBF70E6"/>
    <w:multiLevelType w:val="hybridMultilevel"/>
    <w:tmpl w:val="E11EBCEA"/>
    <w:lvl w:ilvl="0" w:tplc="D1EE4AAC">
      <w:start w:val="1"/>
      <w:numFmt w:val="bullet"/>
      <w:lvlText w:val="•"/>
      <w:lvlJc w:val="left"/>
      <w:pPr>
        <w:tabs>
          <w:tab w:val="num" w:pos="720"/>
        </w:tabs>
        <w:ind w:left="720" w:hanging="360"/>
      </w:pPr>
      <w:rPr>
        <w:rFonts w:ascii="Arial" w:hAnsi="Arial" w:hint="default"/>
      </w:rPr>
    </w:lvl>
    <w:lvl w:ilvl="1" w:tplc="0A5254E8" w:tentative="1">
      <w:start w:val="1"/>
      <w:numFmt w:val="bullet"/>
      <w:lvlText w:val="•"/>
      <w:lvlJc w:val="left"/>
      <w:pPr>
        <w:tabs>
          <w:tab w:val="num" w:pos="1440"/>
        </w:tabs>
        <w:ind w:left="1440" w:hanging="360"/>
      </w:pPr>
      <w:rPr>
        <w:rFonts w:ascii="Arial" w:hAnsi="Arial" w:hint="default"/>
      </w:rPr>
    </w:lvl>
    <w:lvl w:ilvl="2" w:tplc="ABE8502E" w:tentative="1">
      <w:start w:val="1"/>
      <w:numFmt w:val="bullet"/>
      <w:lvlText w:val="•"/>
      <w:lvlJc w:val="left"/>
      <w:pPr>
        <w:tabs>
          <w:tab w:val="num" w:pos="2160"/>
        </w:tabs>
        <w:ind w:left="2160" w:hanging="360"/>
      </w:pPr>
      <w:rPr>
        <w:rFonts w:ascii="Arial" w:hAnsi="Arial" w:hint="default"/>
      </w:rPr>
    </w:lvl>
    <w:lvl w:ilvl="3" w:tplc="77F0D184" w:tentative="1">
      <w:start w:val="1"/>
      <w:numFmt w:val="bullet"/>
      <w:lvlText w:val="•"/>
      <w:lvlJc w:val="left"/>
      <w:pPr>
        <w:tabs>
          <w:tab w:val="num" w:pos="2880"/>
        </w:tabs>
        <w:ind w:left="2880" w:hanging="360"/>
      </w:pPr>
      <w:rPr>
        <w:rFonts w:ascii="Arial" w:hAnsi="Arial" w:hint="default"/>
      </w:rPr>
    </w:lvl>
    <w:lvl w:ilvl="4" w:tplc="357669B6" w:tentative="1">
      <w:start w:val="1"/>
      <w:numFmt w:val="bullet"/>
      <w:lvlText w:val="•"/>
      <w:lvlJc w:val="left"/>
      <w:pPr>
        <w:tabs>
          <w:tab w:val="num" w:pos="3600"/>
        </w:tabs>
        <w:ind w:left="3600" w:hanging="360"/>
      </w:pPr>
      <w:rPr>
        <w:rFonts w:ascii="Arial" w:hAnsi="Arial" w:hint="default"/>
      </w:rPr>
    </w:lvl>
    <w:lvl w:ilvl="5" w:tplc="FE00F2A4" w:tentative="1">
      <w:start w:val="1"/>
      <w:numFmt w:val="bullet"/>
      <w:lvlText w:val="•"/>
      <w:lvlJc w:val="left"/>
      <w:pPr>
        <w:tabs>
          <w:tab w:val="num" w:pos="4320"/>
        </w:tabs>
        <w:ind w:left="4320" w:hanging="360"/>
      </w:pPr>
      <w:rPr>
        <w:rFonts w:ascii="Arial" w:hAnsi="Arial" w:hint="default"/>
      </w:rPr>
    </w:lvl>
    <w:lvl w:ilvl="6" w:tplc="158E58EC" w:tentative="1">
      <w:start w:val="1"/>
      <w:numFmt w:val="bullet"/>
      <w:lvlText w:val="•"/>
      <w:lvlJc w:val="left"/>
      <w:pPr>
        <w:tabs>
          <w:tab w:val="num" w:pos="5040"/>
        </w:tabs>
        <w:ind w:left="5040" w:hanging="360"/>
      </w:pPr>
      <w:rPr>
        <w:rFonts w:ascii="Arial" w:hAnsi="Arial" w:hint="default"/>
      </w:rPr>
    </w:lvl>
    <w:lvl w:ilvl="7" w:tplc="DB226476" w:tentative="1">
      <w:start w:val="1"/>
      <w:numFmt w:val="bullet"/>
      <w:lvlText w:val="•"/>
      <w:lvlJc w:val="left"/>
      <w:pPr>
        <w:tabs>
          <w:tab w:val="num" w:pos="5760"/>
        </w:tabs>
        <w:ind w:left="5760" w:hanging="360"/>
      </w:pPr>
      <w:rPr>
        <w:rFonts w:ascii="Arial" w:hAnsi="Arial" w:hint="default"/>
      </w:rPr>
    </w:lvl>
    <w:lvl w:ilvl="8" w:tplc="7A0A78D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DAD32E5"/>
    <w:multiLevelType w:val="hybridMultilevel"/>
    <w:tmpl w:val="558A2AE2"/>
    <w:lvl w:ilvl="0" w:tplc="1BD87B5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F523835"/>
    <w:multiLevelType w:val="hybridMultilevel"/>
    <w:tmpl w:val="320A12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7"/>
  </w:num>
  <w:num w:numId="3">
    <w:abstractNumId w:val="1"/>
  </w:num>
  <w:num w:numId="4">
    <w:abstractNumId w:val="4"/>
  </w:num>
  <w:num w:numId="5">
    <w:abstractNumId w:val="0"/>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328"/>
    <w:rsid w:val="00014C43"/>
    <w:rsid w:val="000D7785"/>
    <w:rsid w:val="000D7BA6"/>
    <w:rsid w:val="000F7E18"/>
    <w:rsid w:val="001002A6"/>
    <w:rsid w:val="00106522"/>
    <w:rsid w:val="00134024"/>
    <w:rsid w:val="0013516A"/>
    <w:rsid w:val="00182328"/>
    <w:rsid w:val="001F5302"/>
    <w:rsid w:val="00282EFA"/>
    <w:rsid w:val="00327108"/>
    <w:rsid w:val="0050506F"/>
    <w:rsid w:val="005B34A7"/>
    <w:rsid w:val="007247C0"/>
    <w:rsid w:val="007A55DF"/>
    <w:rsid w:val="007A638E"/>
    <w:rsid w:val="007E4967"/>
    <w:rsid w:val="008071CB"/>
    <w:rsid w:val="00845708"/>
    <w:rsid w:val="00A2329B"/>
    <w:rsid w:val="00A37583"/>
    <w:rsid w:val="00B4358F"/>
    <w:rsid w:val="00BB5325"/>
    <w:rsid w:val="00C94F4D"/>
    <w:rsid w:val="00D44523"/>
    <w:rsid w:val="00E11A92"/>
    <w:rsid w:val="00E2791C"/>
    <w:rsid w:val="00E878E0"/>
    <w:rsid w:val="00E95EE5"/>
    <w:rsid w:val="00F22680"/>
    <w:rsid w:val="00F2746E"/>
    <w:rsid w:val="00F62834"/>
    <w:rsid w:val="00FE4D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504D6D"/>
  <w15:docId w15:val="{89B30907-086A-4821-9C52-C12A54661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2328"/>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A638E"/>
    <w:rPr>
      <w:color w:val="0000FF" w:themeColor="hyperlink"/>
      <w:u w:val="single"/>
    </w:rPr>
  </w:style>
  <w:style w:type="table" w:styleId="Tablaconcuadrcula">
    <w:name w:val="Table Grid"/>
    <w:basedOn w:val="Tablanormal"/>
    <w:uiPriority w:val="59"/>
    <w:rsid w:val="00134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2746E"/>
    <w:rPr>
      <w:rFonts w:ascii="Tahoma" w:hAnsi="Tahoma" w:cs="Tahoma"/>
      <w:sz w:val="16"/>
      <w:szCs w:val="16"/>
    </w:rPr>
  </w:style>
  <w:style w:type="character" w:customStyle="1" w:styleId="TextodegloboCar">
    <w:name w:val="Texto de globo Car"/>
    <w:basedOn w:val="Fuentedeprrafopredeter"/>
    <w:link w:val="Textodeglobo"/>
    <w:uiPriority w:val="99"/>
    <w:semiHidden/>
    <w:rsid w:val="00F2746E"/>
    <w:rPr>
      <w:rFonts w:ascii="Tahoma" w:eastAsia="Times New Roman" w:hAnsi="Tahoma" w:cs="Tahoma"/>
      <w:sz w:val="16"/>
      <w:szCs w:val="16"/>
      <w:lang w:val="es-ES" w:eastAsia="es-ES"/>
    </w:rPr>
  </w:style>
  <w:style w:type="paragraph" w:customStyle="1" w:styleId="Default">
    <w:name w:val="Default"/>
    <w:basedOn w:val="Normal"/>
    <w:rsid w:val="000D7785"/>
    <w:pPr>
      <w:autoSpaceDE w:val="0"/>
      <w:autoSpaceDN w:val="0"/>
    </w:pPr>
    <w:rPr>
      <w:rFonts w:ascii="Calibri" w:eastAsiaTheme="minorHAnsi" w:hAnsi="Calibri"/>
      <w:color w:val="000000"/>
      <w:lang w:val="es-MX" w:eastAsia="es-MX"/>
    </w:rPr>
  </w:style>
  <w:style w:type="paragraph" w:styleId="Textoindependiente">
    <w:name w:val="Body Text"/>
    <w:basedOn w:val="Normal"/>
    <w:link w:val="TextoindependienteCar"/>
    <w:uiPriority w:val="1"/>
    <w:qFormat/>
    <w:rsid w:val="00A2329B"/>
    <w:pPr>
      <w:spacing w:after="120" w:line="276" w:lineRule="auto"/>
    </w:pPr>
    <w:rPr>
      <w:rFonts w:ascii="Calibri" w:hAnsi="Calibri"/>
      <w:sz w:val="22"/>
      <w:szCs w:val="22"/>
      <w:lang w:val="es-MX" w:eastAsia="en-US"/>
    </w:rPr>
  </w:style>
  <w:style w:type="character" w:customStyle="1" w:styleId="TextoindependienteCar">
    <w:name w:val="Texto independiente Car"/>
    <w:basedOn w:val="Fuentedeprrafopredeter"/>
    <w:link w:val="Textoindependiente"/>
    <w:uiPriority w:val="1"/>
    <w:rsid w:val="00A2329B"/>
    <w:rPr>
      <w:rFonts w:ascii="Calibri" w:eastAsia="Times New Roman" w:hAnsi="Calibri" w:cs="Times New Roman"/>
    </w:rPr>
  </w:style>
  <w:style w:type="paragraph" w:styleId="Encabezado">
    <w:name w:val="header"/>
    <w:basedOn w:val="Normal"/>
    <w:link w:val="EncabezadoCar"/>
    <w:uiPriority w:val="99"/>
    <w:unhideWhenUsed/>
    <w:rsid w:val="00A2329B"/>
    <w:pPr>
      <w:tabs>
        <w:tab w:val="center" w:pos="4419"/>
        <w:tab w:val="right" w:pos="8838"/>
      </w:tabs>
    </w:pPr>
  </w:style>
  <w:style w:type="character" w:customStyle="1" w:styleId="EncabezadoCar">
    <w:name w:val="Encabezado Car"/>
    <w:basedOn w:val="Fuentedeprrafopredeter"/>
    <w:link w:val="Encabezado"/>
    <w:uiPriority w:val="99"/>
    <w:rsid w:val="00A2329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2329B"/>
    <w:pPr>
      <w:tabs>
        <w:tab w:val="center" w:pos="4419"/>
        <w:tab w:val="right" w:pos="8838"/>
      </w:tabs>
    </w:pPr>
  </w:style>
  <w:style w:type="character" w:customStyle="1" w:styleId="PiedepginaCar">
    <w:name w:val="Pie de página Car"/>
    <w:basedOn w:val="Fuentedeprrafopredeter"/>
    <w:link w:val="Piedepgina"/>
    <w:uiPriority w:val="99"/>
    <w:rsid w:val="00A2329B"/>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1355</Words>
  <Characters>7454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Haqueth Torres</dc:creator>
  <cp:lastModifiedBy>USUARIO1</cp:lastModifiedBy>
  <cp:revision>3</cp:revision>
  <cp:lastPrinted>2013-06-18T17:09:00Z</cp:lastPrinted>
  <dcterms:created xsi:type="dcterms:W3CDTF">2017-08-21T15:46:00Z</dcterms:created>
  <dcterms:modified xsi:type="dcterms:W3CDTF">2017-09-13T20:01:00Z</dcterms:modified>
</cp:coreProperties>
</file>